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6EC5" w14:textId="5DC316B4" w:rsidR="00EB21B2" w:rsidRDefault="00222539" w:rsidP="00222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22539">
        <w:rPr>
          <w:rFonts w:ascii="Times New Roman" w:hAnsi="Times New Roman" w:cs="Times New Roman"/>
          <w:b/>
          <w:bCs/>
          <w:sz w:val="28"/>
          <w:szCs w:val="28"/>
        </w:rPr>
        <w:t>Komputer w życiu człowieka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F11E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zajęcia.</w:t>
      </w:r>
    </w:p>
    <w:p w14:paraId="0A186906" w14:textId="6973A925" w:rsidR="00222539" w:rsidRDefault="00222539" w:rsidP="002225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64A4" w14:textId="794D3839" w:rsidR="006F11E7" w:rsidRPr="005C20F4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C20F4">
        <w:rPr>
          <w:rFonts w:ascii="Times New Roman" w:hAnsi="Times New Roman" w:cs="Times New Roman"/>
          <w:b/>
          <w:bCs/>
          <w:sz w:val="36"/>
          <w:szCs w:val="36"/>
        </w:rPr>
        <w:t>Materiały do zajęć:</w:t>
      </w:r>
    </w:p>
    <w:p w14:paraId="2272D5F3" w14:textId="2A868CD7" w:rsidR="006F11E7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D5EB7A" w14:textId="4F65CE3F" w:rsidR="006F11E7" w:rsidRDefault="00855F03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FA62E71" wp14:editId="5F59D113">
            <wp:extent cx="6840220" cy="494792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94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E249E" w14:textId="77777777" w:rsidR="006F11E7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763ED" w14:textId="0B1540B0" w:rsidR="006F11E7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95F5EE1" wp14:editId="6A1D856F">
            <wp:extent cx="6840220" cy="34264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1D37" w14:textId="77777777" w:rsidR="006F11E7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5C20F4" w14:paraId="2A30EB7D" w14:textId="77777777" w:rsidTr="005C20F4">
        <w:tc>
          <w:tcPr>
            <w:tcW w:w="3587" w:type="dxa"/>
            <w:vAlign w:val="center"/>
          </w:tcPr>
          <w:p w14:paraId="4139E474" w14:textId="502AC0BC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330D5E0" wp14:editId="11120390">
                  <wp:extent cx="2131730" cy="3555070"/>
                  <wp:effectExtent l="0" t="0" r="1905" b="762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359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  <w:vAlign w:val="center"/>
          </w:tcPr>
          <w:p w14:paraId="64FE0138" w14:textId="044E6925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2474B3" wp14:editId="5720AC60">
                  <wp:extent cx="2094540" cy="3553585"/>
                  <wp:effectExtent l="0" t="0" r="1270" b="889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57" cy="3605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  <w:vAlign w:val="center"/>
          </w:tcPr>
          <w:p w14:paraId="7F819B54" w14:textId="305C30FE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D04A60" wp14:editId="4265593E">
                  <wp:extent cx="2109381" cy="3583328"/>
                  <wp:effectExtent l="0" t="0" r="571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530" cy="3619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C14CD2" w14:textId="77777777" w:rsidR="006F11E7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2CDCC9" w14:textId="557D7A15" w:rsidR="002A4DAD" w:rsidRPr="005C20F4" w:rsidRDefault="006F11E7" w:rsidP="00E01A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C20F4">
        <w:rPr>
          <w:rFonts w:ascii="Times New Roman" w:hAnsi="Times New Roman" w:cs="Times New Roman"/>
          <w:b/>
          <w:bCs/>
          <w:sz w:val="36"/>
          <w:szCs w:val="36"/>
        </w:rPr>
        <w:t>Zadania</w:t>
      </w:r>
      <w:r w:rsidR="002A4DAD" w:rsidRPr="005C20F4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66658C7D" w14:textId="01BC2EAD" w:rsidR="006F11E7" w:rsidRDefault="006F11E7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E7">
        <w:rPr>
          <w:rFonts w:ascii="Times New Roman" w:hAnsi="Times New Roman" w:cs="Times New Roman"/>
          <w:sz w:val="28"/>
          <w:szCs w:val="28"/>
        </w:rPr>
        <w:t>Podaj zastosowania komputera, których nie opisano w punkcie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1E7">
        <w:rPr>
          <w:rFonts w:ascii="Times New Roman" w:hAnsi="Times New Roman" w:cs="Times New Roman"/>
          <w:sz w:val="28"/>
          <w:szCs w:val="28"/>
        </w:rPr>
        <w:t>tematu</w:t>
      </w:r>
      <w:r>
        <w:rPr>
          <w:rFonts w:ascii="Times New Roman" w:hAnsi="Times New Roman" w:cs="Times New Roman"/>
          <w:sz w:val="28"/>
          <w:szCs w:val="28"/>
        </w:rPr>
        <w:t xml:space="preserve"> w podręczniku na stronach 6-8</w:t>
      </w:r>
      <w:r w:rsidRPr="006F11E7">
        <w:rPr>
          <w:rFonts w:ascii="Times New Roman" w:hAnsi="Times New Roman" w:cs="Times New Roman"/>
          <w:sz w:val="28"/>
          <w:szCs w:val="28"/>
        </w:rPr>
        <w:t xml:space="preserve">. Potrzebne informacje znajdź we własnym otoczeniu,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11E7">
        <w:rPr>
          <w:rFonts w:ascii="Times New Roman" w:hAnsi="Times New Roman" w:cs="Times New Roman"/>
          <w:sz w:val="28"/>
          <w:szCs w:val="28"/>
        </w:rPr>
        <w:t>nternecie lub innych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11E7">
        <w:rPr>
          <w:rFonts w:ascii="Times New Roman" w:hAnsi="Times New Roman" w:cs="Times New Roman"/>
          <w:sz w:val="28"/>
          <w:szCs w:val="28"/>
        </w:rPr>
        <w:t>źródłach</w:t>
      </w:r>
      <w:r w:rsidR="005C20F4">
        <w:rPr>
          <w:rFonts w:ascii="Times New Roman" w:hAnsi="Times New Roman" w:cs="Times New Roman"/>
          <w:sz w:val="28"/>
          <w:szCs w:val="28"/>
        </w:rPr>
        <w:t xml:space="preserve"> - </w:t>
      </w:r>
      <w:r w:rsidR="005C20F4" w:rsidRPr="005C20F4">
        <w:rPr>
          <w:rFonts w:ascii="Times New Roman" w:hAnsi="Times New Roman" w:cs="Times New Roman"/>
          <w:i/>
          <w:iCs/>
          <w:sz w:val="28"/>
          <w:szCs w:val="28"/>
          <w:u w:val="single"/>
        </w:rPr>
        <w:t>ocena dostateczna</w:t>
      </w:r>
      <w:r w:rsidR="005C20F4">
        <w:rPr>
          <w:rFonts w:ascii="Times New Roman" w:hAnsi="Times New Roman" w:cs="Times New Roman"/>
          <w:sz w:val="28"/>
          <w:szCs w:val="28"/>
        </w:rPr>
        <w:t>.</w:t>
      </w:r>
    </w:p>
    <w:p w14:paraId="7002A24D" w14:textId="7F147E68" w:rsidR="002A4DAD" w:rsidRDefault="006F11E7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E7">
        <w:rPr>
          <w:rFonts w:ascii="Times New Roman" w:hAnsi="Times New Roman" w:cs="Times New Roman"/>
          <w:sz w:val="28"/>
          <w:szCs w:val="28"/>
        </w:rPr>
        <w:t>Oblicz wartość dziesiętną następujących liczb zapisanych w systemie dwójkowym: 1110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F11E7">
        <w:rPr>
          <w:rFonts w:ascii="Times New Roman" w:hAnsi="Times New Roman" w:cs="Times New Roman"/>
          <w:sz w:val="28"/>
          <w:szCs w:val="28"/>
        </w:rPr>
        <w:t>, 1001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F11E7">
        <w:rPr>
          <w:rFonts w:ascii="Times New Roman" w:hAnsi="Times New Roman" w:cs="Times New Roman"/>
          <w:sz w:val="28"/>
          <w:szCs w:val="28"/>
        </w:rPr>
        <w:t>, 10011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C20F4">
        <w:rPr>
          <w:rFonts w:ascii="Times New Roman" w:hAnsi="Times New Roman" w:cs="Times New Roman"/>
          <w:sz w:val="28"/>
          <w:szCs w:val="28"/>
        </w:rPr>
        <w:t xml:space="preserve"> - </w:t>
      </w:r>
      <w:r w:rsidR="005C20F4" w:rsidRPr="005C20F4">
        <w:rPr>
          <w:rFonts w:ascii="Times New Roman" w:hAnsi="Times New Roman" w:cs="Times New Roman"/>
          <w:i/>
          <w:iCs/>
          <w:sz w:val="28"/>
          <w:szCs w:val="28"/>
          <w:u w:val="single"/>
        </w:rPr>
        <w:t>ocena dobr</w:t>
      </w:r>
      <w:r w:rsidR="005C20F4" w:rsidRPr="005C20F4">
        <w:rPr>
          <w:rFonts w:ascii="Times New Roman" w:hAnsi="Times New Roman" w:cs="Times New Roman"/>
          <w:sz w:val="28"/>
          <w:szCs w:val="28"/>
          <w:u w:val="single"/>
        </w:rPr>
        <w:t>a</w:t>
      </w:r>
      <w:r w:rsidR="005C20F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6F8BF17D" w14:textId="41EE918B" w:rsidR="002A4DAD" w:rsidRPr="002A4DAD" w:rsidRDefault="00C700BE" w:rsidP="00E01AE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0BE">
        <w:rPr>
          <w:rFonts w:ascii="Times New Roman" w:hAnsi="Times New Roman" w:cs="Times New Roman"/>
          <w:sz w:val="28"/>
          <w:szCs w:val="28"/>
        </w:rPr>
        <w:t>Oblicz wartość dziesiętną następujących liczb zapisanych w systemie dwójkowym: 1110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00BE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1100</w:t>
      </w:r>
      <w:r w:rsidRPr="00C700BE">
        <w:rPr>
          <w:rFonts w:ascii="Times New Roman" w:hAnsi="Times New Roman" w:cs="Times New Roman"/>
          <w:sz w:val="28"/>
          <w:szCs w:val="28"/>
        </w:rPr>
        <w:t>001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00BE">
        <w:rPr>
          <w:rFonts w:ascii="Times New Roman" w:hAnsi="Times New Roman" w:cs="Times New Roman"/>
          <w:sz w:val="28"/>
          <w:szCs w:val="28"/>
        </w:rPr>
        <w:t>, 10</w:t>
      </w:r>
      <w:r>
        <w:rPr>
          <w:rFonts w:ascii="Times New Roman" w:hAnsi="Times New Roman" w:cs="Times New Roman"/>
          <w:sz w:val="28"/>
          <w:szCs w:val="28"/>
        </w:rPr>
        <w:t>10101</w:t>
      </w:r>
      <w:r w:rsidRPr="00C700BE">
        <w:rPr>
          <w:rFonts w:ascii="Times New Roman" w:hAnsi="Times New Roman" w:cs="Times New Roman"/>
          <w:sz w:val="28"/>
          <w:szCs w:val="28"/>
        </w:rPr>
        <w:t>011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700BE">
        <w:rPr>
          <w:rFonts w:ascii="Times New Roman" w:hAnsi="Times New Roman" w:cs="Times New Roman"/>
          <w:sz w:val="28"/>
          <w:szCs w:val="28"/>
        </w:rPr>
        <w:t xml:space="preserve"> - </w:t>
      </w:r>
      <w:r w:rsidR="005C20F4">
        <w:rPr>
          <w:rFonts w:ascii="Times New Roman" w:hAnsi="Times New Roman" w:cs="Times New Roman"/>
          <w:sz w:val="28"/>
          <w:szCs w:val="28"/>
        </w:rPr>
        <w:t xml:space="preserve"> </w:t>
      </w:r>
      <w:r w:rsidR="005C20F4" w:rsidRPr="005C20F4">
        <w:rPr>
          <w:rFonts w:ascii="Times New Roman" w:hAnsi="Times New Roman" w:cs="Times New Roman"/>
          <w:i/>
          <w:iCs/>
          <w:sz w:val="28"/>
          <w:szCs w:val="28"/>
          <w:u w:val="single"/>
        </w:rPr>
        <w:t>ocena bardzo dobra</w:t>
      </w:r>
      <w:r w:rsidR="005C20F4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018C7CB3" w14:textId="77777777" w:rsidR="005C20F4" w:rsidRPr="005C20F4" w:rsidRDefault="006F11E7" w:rsidP="005C20F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C20F4">
        <w:rPr>
          <w:rFonts w:ascii="Times New Roman" w:hAnsi="Times New Roman" w:cs="Times New Roman"/>
          <w:sz w:val="28"/>
          <w:szCs w:val="28"/>
        </w:rPr>
        <w:t>Przedstaw w postaci tabeli: w jednej kolumnie korzyści wynikające z korzystania z komputera, a w drugiej - zagrożenia związane z uzależnieniem się od komputera</w:t>
      </w:r>
      <w:r w:rsidR="005C20F4" w:rsidRPr="005C20F4">
        <w:rPr>
          <w:rFonts w:ascii="Times New Roman" w:hAnsi="Times New Roman" w:cs="Times New Roman"/>
          <w:sz w:val="28"/>
          <w:szCs w:val="28"/>
        </w:rPr>
        <w:t xml:space="preserve"> - </w:t>
      </w:r>
      <w:r w:rsidR="005C20F4" w:rsidRPr="005C20F4">
        <w:rPr>
          <w:rFonts w:ascii="Times New Roman" w:hAnsi="Times New Roman" w:cs="Times New Roman"/>
          <w:i/>
          <w:iCs/>
          <w:sz w:val="28"/>
          <w:szCs w:val="28"/>
          <w:u w:val="single"/>
        </w:rPr>
        <w:t>ocena celująca</w:t>
      </w:r>
      <w:r w:rsidR="005C20F4" w:rsidRPr="005C20F4">
        <w:rPr>
          <w:rFonts w:ascii="Times New Roman" w:hAnsi="Times New Roman" w:cs="Times New Roman"/>
          <w:sz w:val="28"/>
          <w:szCs w:val="28"/>
        </w:rPr>
        <w:t>.</w:t>
      </w:r>
    </w:p>
    <w:p w14:paraId="627CE3A8" w14:textId="059881B9" w:rsidR="006F11E7" w:rsidRPr="005C20F4" w:rsidRDefault="006F11E7" w:rsidP="005C20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087F118" w14:textId="72F67545" w:rsidR="00626E3B" w:rsidRPr="00626E3B" w:rsidRDefault="00626E3B" w:rsidP="00626E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6E3B">
        <w:rPr>
          <w:rFonts w:ascii="Times New Roman" w:hAnsi="Times New Roman" w:cs="Times New Roman"/>
          <w:b/>
          <w:bCs/>
          <w:sz w:val="28"/>
          <w:szCs w:val="28"/>
        </w:rPr>
        <w:t>Odpowiedzi: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2"/>
        <w:gridCol w:w="9550"/>
      </w:tblGrid>
      <w:tr w:rsidR="00626E3B" w14:paraId="141ED6A9" w14:textId="77777777" w:rsidTr="006F11E7">
        <w:tc>
          <w:tcPr>
            <w:tcW w:w="1212" w:type="dxa"/>
            <w:shd w:val="clear" w:color="auto" w:fill="BFBFBF" w:themeFill="background1" w:themeFillShade="BF"/>
          </w:tcPr>
          <w:p w14:paraId="39383165" w14:textId="27A815AF" w:rsidR="00626E3B" w:rsidRPr="00626E3B" w:rsidRDefault="006F11E7" w:rsidP="00626E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</w:t>
            </w:r>
          </w:p>
        </w:tc>
        <w:tc>
          <w:tcPr>
            <w:tcW w:w="9550" w:type="dxa"/>
            <w:shd w:val="clear" w:color="auto" w:fill="BFBFBF" w:themeFill="background1" w:themeFillShade="BF"/>
          </w:tcPr>
          <w:p w14:paraId="3BCBCA5B" w14:textId="038031B6" w:rsidR="00626E3B" w:rsidRPr="00626E3B" w:rsidRDefault="00626E3B" w:rsidP="00626E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6E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Odpowiedzi</w:t>
            </w:r>
          </w:p>
        </w:tc>
      </w:tr>
      <w:tr w:rsidR="00626E3B" w14:paraId="6DB2CFDC" w14:textId="77777777" w:rsidTr="006F11E7">
        <w:tc>
          <w:tcPr>
            <w:tcW w:w="1212" w:type="dxa"/>
          </w:tcPr>
          <w:p w14:paraId="7E1DBD73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0" w:type="dxa"/>
          </w:tcPr>
          <w:p w14:paraId="55F9DD7C" w14:textId="5E6E215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DD72BBC" w14:textId="77777777" w:rsidTr="006F11E7">
        <w:tc>
          <w:tcPr>
            <w:tcW w:w="1212" w:type="dxa"/>
          </w:tcPr>
          <w:p w14:paraId="7FDD27C0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0" w:type="dxa"/>
          </w:tcPr>
          <w:p w14:paraId="624AE244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6E3B" w14:paraId="6F225D98" w14:textId="77777777" w:rsidTr="006F11E7">
        <w:tc>
          <w:tcPr>
            <w:tcW w:w="1212" w:type="dxa"/>
          </w:tcPr>
          <w:p w14:paraId="72B5ADC0" w14:textId="77777777" w:rsidR="00626E3B" w:rsidRPr="00626E3B" w:rsidRDefault="00626E3B" w:rsidP="00626E3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50" w:type="dxa"/>
          </w:tcPr>
          <w:p w14:paraId="3ED792AA" w14:textId="77777777" w:rsidR="00626E3B" w:rsidRDefault="00626E3B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BDFD4" w14:textId="30808EBE" w:rsidR="00626E3B" w:rsidRDefault="00626E3B" w:rsidP="00626E3B">
      <w:pPr>
        <w:rPr>
          <w:rFonts w:ascii="Times New Roman" w:hAnsi="Times New Roman" w:cs="Times New Roman"/>
          <w:sz w:val="28"/>
          <w:szCs w:val="28"/>
        </w:rPr>
      </w:pPr>
    </w:p>
    <w:p w14:paraId="4EF0DD06" w14:textId="11001811" w:rsidR="005C20F4" w:rsidRDefault="005C20F4" w:rsidP="00626E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20F4">
        <w:rPr>
          <w:rFonts w:ascii="Times New Roman" w:hAnsi="Times New Roman" w:cs="Times New Roman"/>
          <w:b/>
          <w:bCs/>
          <w:sz w:val="28"/>
          <w:szCs w:val="28"/>
        </w:rPr>
        <w:t>Zadanie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5C20F4" w14:paraId="03FC6972" w14:textId="77777777" w:rsidTr="005C20F4">
        <w:tc>
          <w:tcPr>
            <w:tcW w:w="5381" w:type="dxa"/>
            <w:vAlign w:val="center"/>
          </w:tcPr>
          <w:p w14:paraId="31C53502" w14:textId="77777777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  <w:r w:rsidRPr="005C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orzyści wynikające z korzystania </w:t>
            </w:r>
          </w:p>
          <w:p w14:paraId="7582E96B" w14:textId="4026F657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 komputera,</w:t>
            </w:r>
          </w:p>
        </w:tc>
        <w:tc>
          <w:tcPr>
            <w:tcW w:w="5381" w:type="dxa"/>
            <w:vAlign w:val="center"/>
          </w:tcPr>
          <w:p w14:paraId="3A41A8FB" w14:textId="44C1214A" w:rsidR="005C20F4" w:rsidRDefault="005C20F4" w:rsidP="005C20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</w:t>
            </w:r>
            <w:r w:rsidRPr="005C2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agrożenia związane z uzależnieniem się od komputera</w:t>
            </w:r>
          </w:p>
        </w:tc>
      </w:tr>
      <w:tr w:rsidR="005C20F4" w14:paraId="71702C51" w14:textId="77777777" w:rsidTr="005C20F4">
        <w:tc>
          <w:tcPr>
            <w:tcW w:w="5381" w:type="dxa"/>
          </w:tcPr>
          <w:p w14:paraId="0566001A" w14:textId="77777777" w:rsidR="005C20F4" w:rsidRPr="005C20F4" w:rsidRDefault="005C20F4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</w:tcPr>
          <w:p w14:paraId="351E9613" w14:textId="77777777" w:rsidR="005C20F4" w:rsidRPr="005C20F4" w:rsidRDefault="005C20F4" w:rsidP="00626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A7FC99" w14:textId="77777777" w:rsidR="005C20F4" w:rsidRPr="005C20F4" w:rsidRDefault="005C20F4" w:rsidP="005C20F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C20F4" w:rsidRPr="005C20F4" w:rsidSect="0022253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2E34"/>
    <w:multiLevelType w:val="hybridMultilevel"/>
    <w:tmpl w:val="88524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5BE"/>
    <w:multiLevelType w:val="hybridMultilevel"/>
    <w:tmpl w:val="BB66E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27E76"/>
    <w:multiLevelType w:val="hybridMultilevel"/>
    <w:tmpl w:val="85E8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15C26"/>
    <w:multiLevelType w:val="hybridMultilevel"/>
    <w:tmpl w:val="AD040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87A04"/>
    <w:multiLevelType w:val="hybridMultilevel"/>
    <w:tmpl w:val="A198D9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20CC1"/>
    <w:multiLevelType w:val="hybridMultilevel"/>
    <w:tmpl w:val="0F9C4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39"/>
    <w:rsid w:val="00222539"/>
    <w:rsid w:val="002A4DAD"/>
    <w:rsid w:val="00327441"/>
    <w:rsid w:val="004360BB"/>
    <w:rsid w:val="004B46F4"/>
    <w:rsid w:val="005C20F4"/>
    <w:rsid w:val="00626E3B"/>
    <w:rsid w:val="0064259D"/>
    <w:rsid w:val="006F11E7"/>
    <w:rsid w:val="00855F03"/>
    <w:rsid w:val="00C700BE"/>
    <w:rsid w:val="00E01AEF"/>
    <w:rsid w:val="00EB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B1DFB"/>
  <w15:chartTrackingRefBased/>
  <w15:docId w15:val="{04EC655C-61A9-487C-B67D-9D24992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4DAD"/>
    <w:pPr>
      <w:ind w:left="720"/>
      <w:contextualSpacing/>
    </w:pPr>
  </w:style>
  <w:style w:type="table" w:styleId="Tabela-Siatka">
    <w:name w:val="Table Grid"/>
    <w:basedOn w:val="Standardowy"/>
    <w:uiPriority w:val="39"/>
    <w:rsid w:val="0062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2021-09-11T08:30:00Z</cp:lastPrinted>
  <dcterms:created xsi:type="dcterms:W3CDTF">2021-09-11T08:31:00Z</dcterms:created>
  <dcterms:modified xsi:type="dcterms:W3CDTF">2021-09-11T08:40:00Z</dcterms:modified>
</cp:coreProperties>
</file>